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533D" w:rsidRDefault="005C533D">
      <w:pPr>
        <w:pStyle w:val="GvdeMetni"/>
      </w:pPr>
    </w:p>
    <w:p w:rsidR="005C533D" w:rsidRDefault="005C533D">
      <w:pPr>
        <w:pStyle w:val="GvdeMetni"/>
      </w:pPr>
    </w:p>
    <w:p w:rsidR="005C533D" w:rsidRDefault="005C533D">
      <w:pPr>
        <w:pStyle w:val="GvdeMetni"/>
        <w:spacing w:before="4"/>
      </w:pPr>
    </w:p>
    <w:p w:rsidR="005C533D" w:rsidRDefault="005C533D">
      <w:pPr>
        <w:pStyle w:val="GvdeMetni"/>
        <w:rPr>
          <w:b/>
        </w:rPr>
      </w:pPr>
    </w:p>
    <w:p w:rsidR="001C15FF" w:rsidRDefault="001C15FF">
      <w:pPr>
        <w:pStyle w:val="GvdeMetni"/>
        <w:rPr>
          <w:b/>
        </w:rPr>
      </w:pPr>
    </w:p>
    <w:p w:rsidR="005C533D" w:rsidRDefault="001C15FF">
      <w:pPr>
        <w:tabs>
          <w:tab w:val="left" w:pos="7199"/>
        </w:tabs>
        <w:ind w:left="118"/>
        <w:rPr>
          <w:b/>
          <w:spacing w:val="-2"/>
          <w:sz w:val="24"/>
        </w:rPr>
      </w:pPr>
      <w:r>
        <w:rPr>
          <w:b/>
          <w:sz w:val="24"/>
        </w:rPr>
        <w:tab/>
      </w:r>
      <w:proofErr w:type="gramStart"/>
      <w:r>
        <w:rPr>
          <w:b/>
          <w:spacing w:val="-2"/>
          <w:sz w:val="24"/>
        </w:rPr>
        <w:t>……</w:t>
      </w:r>
      <w:proofErr w:type="gramEnd"/>
      <w:r>
        <w:rPr>
          <w:b/>
          <w:spacing w:val="-2"/>
          <w:sz w:val="24"/>
        </w:rPr>
        <w:t>/……./20….</w:t>
      </w:r>
    </w:p>
    <w:p w:rsidR="008E222E" w:rsidRDefault="008E222E">
      <w:pPr>
        <w:tabs>
          <w:tab w:val="left" w:pos="7199"/>
        </w:tabs>
        <w:ind w:left="118"/>
        <w:rPr>
          <w:b/>
          <w:spacing w:val="-2"/>
          <w:sz w:val="24"/>
        </w:rPr>
      </w:pPr>
    </w:p>
    <w:p w:rsidR="008E222E" w:rsidRDefault="008E222E">
      <w:pPr>
        <w:tabs>
          <w:tab w:val="left" w:pos="7199"/>
        </w:tabs>
        <w:ind w:left="118"/>
        <w:rPr>
          <w:b/>
          <w:spacing w:val="-2"/>
          <w:sz w:val="24"/>
        </w:rPr>
      </w:pPr>
    </w:p>
    <w:p w:rsidR="008E222E" w:rsidRDefault="008E222E">
      <w:pPr>
        <w:tabs>
          <w:tab w:val="left" w:pos="7199"/>
        </w:tabs>
        <w:ind w:left="118"/>
        <w:rPr>
          <w:b/>
          <w:spacing w:val="-2"/>
          <w:sz w:val="24"/>
        </w:rPr>
      </w:pPr>
    </w:p>
    <w:p w:rsidR="008E222E" w:rsidRDefault="008E222E">
      <w:pPr>
        <w:tabs>
          <w:tab w:val="left" w:pos="7199"/>
        </w:tabs>
        <w:ind w:left="118"/>
        <w:rPr>
          <w:b/>
          <w:sz w:val="24"/>
        </w:rPr>
      </w:pPr>
    </w:p>
    <w:p w:rsidR="005C533D" w:rsidRDefault="005C533D">
      <w:pPr>
        <w:pStyle w:val="GvdeMetni"/>
        <w:rPr>
          <w:b/>
        </w:rPr>
      </w:pPr>
    </w:p>
    <w:p w:rsidR="005C533D" w:rsidRDefault="008E222E">
      <w:pPr>
        <w:pStyle w:val="GvdeMetni"/>
        <w:spacing w:before="2"/>
        <w:rPr>
          <w:b/>
        </w:rPr>
      </w:pPr>
      <w:proofErr w:type="gramStart"/>
      <w:r>
        <w:rPr>
          <w:b/>
        </w:rPr>
        <w:t>Konu:Temel</w:t>
      </w:r>
      <w:proofErr w:type="gramEnd"/>
      <w:r>
        <w:rPr>
          <w:b/>
        </w:rPr>
        <w:t xml:space="preserve"> Üstü Vizesi</w:t>
      </w:r>
    </w:p>
    <w:p w:rsidR="005C533D" w:rsidRDefault="001C15FF" w:rsidP="001C15FF">
      <w:pPr>
        <w:pStyle w:val="Heading1"/>
        <w:tabs>
          <w:tab w:val="left" w:pos="4367"/>
        </w:tabs>
        <w:spacing w:line="550" w:lineRule="atLeast"/>
        <w:ind w:right="3088"/>
        <w:jc w:val="left"/>
      </w:pPr>
      <w:r>
        <w:rPr>
          <w:spacing w:val="-2"/>
          <w:u w:val="single"/>
        </w:rPr>
        <w:t>YAPININ</w:t>
      </w:r>
      <w:r>
        <w:rPr>
          <w:u w:val="single"/>
        </w:rPr>
        <w:tab/>
      </w:r>
    </w:p>
    <w:p w:rsidR="005C533D" w:rsidRDefault="001C15FF">
      <w:pPr>
        <w:pStyle w:val="GvdeMetni"/>
        <w:tabs>
          <w:tab w:val="left" w:pos="4367"/>
        </w:tabs>
        <w:spacing w:line="273" w:lineRule="exact"/>
        <w:ind w:left="118"/>
        <w:rPr>
          <w:b/>
        </w:rPr>
      </w:pPr>
      <w:r>
        <w:rPr>
          <w:color w:val="FF0000"/>
          <w:spacing w:val="-2"/>
        </w:rPr>
        <w:t>MAHALLESİ</w:t>
      </w:r>
      <w:r>
        <w:rPr>
          <w:color w:val="FF0000"/>
        </w:rPr>
        <w:tab/>
      </w:r>
      <w:r>
        <w:rPr>
          <w:b/>
          <w:color w:val="FF0000"/>
          <w:spacing w:val="-10"/>
        </w:rPr>
        <w:t>:</w:t>
      </w:r>
    </w:p>
    <w:p w:rsidR="005C533D" w:rsidRDefault="001C15FF">
      <w:pPr>
        <w:pStyle w:val="GvdeMetni"/>
        <w:tabs>
          <w:tab w:val="left" w:pos="4367"/>
        </w:tabs>
        <w:ind w:left="118"/>
        <w:rPr>
          <w:b/>
        </w:rPr>
      </w:pPr>
      <w:r>
        <w:rPr>
          <w:color w:val="FF0000"/>
        </w:rPr>
        <w:t>CADDE</w:t>
      </w:r>
      <w:r>
        <w:rPr>
          <w:color w:val="FF0000"/>
          <w:spacing w:val="-2"/>
        </w:rPr>
        <w:t xml:space="preserve"> </w:t>
      </w:r>
      <w:r>
        <w:rPr>
          <w:color w:val="FF0000"/>
        </w:rPr>
        <w:t>VEYA</w:t>
      </w:r>
      <w:r>
        <w:rPr>
          <w:color w:val="FF0000"/>
          <w:spacing w:val="-3"/>
        </w:rPr>
        <w:t xml:space="preserve"> </w:t>
      </w:r>
      <w:r>
        <w:rPr>
          <w:color w:val="FF0000"/>
          <w:spacing w:val="-2"/>
        </w:rPr>
        <w:t>SOKAK</w:t>
      </w:r>
      <w:r>
        <w:rPr>
          <w:color w:val="FF0000"/>
        </w:rPr>
        <w:tab/>
      </w:r>
      <w:r>
        <w:rPr>
          <w:b/>
          <w:color w:val="FF0000"/>
          <w:spacing w:val="-10"/>
        </w:rPr>
        <w:t>:</w:t>
      </w:r>
    </w:p>
    <w:p w:rsidR="005C533D" w:rsidRDefault="001C15FF">
      <w:pPr>
        <w:pStyle w:val="GvdeMetni"/>
        <w:tabs>
          <w:tab w:val="left" w:pos="4367"/>
        </w:tabs>
        <w:ind w:left="118"/>
        <w:rPr>
          <w:b/>
        </w:rPr>
      </w:pPr>
      <w:r>
        <w:rPr>
          <w:color w:val="FF0000"/>
          <w:spacing w:val="-5"/>
        </w:rPr>
        <w:t>ADA</w:t>
      </w:r>
      <w:r>
        <w:rPr>
          <w:color w:val="FF0000"/>
        </w:rPr>
        <w:tab/>
      </w:r>
      <w:r>
        <w:rPr>
          <w:b/>
          <w:color w:val="FF0000"/>
          <w:spacing w:val="-10"/>
        </w:rPr>
        <w:t>:</w:t>
      </w:r>
    </w:p>
    <w:p w:rsidR="005C533D" w:rsidRDefault="001C15FF">
      <w:pPr>
        <w:pStyle w:val="GvdeMetni"/>
        <w:tabs>
          <w:tab w:val="left" w:pos="4367"/>
        </w:tabs>
        <w:ind w:left="118"/>
        <w:rPr>
          <w:b/>
        </w:rPr>
      </w:pPr>
      <w:r>
        <w:rPr>
          <w:color w:val="FF0000"/>
          <w:spacing w:val="-2"/>
        </w:rPr>
        <w:t>PARSEL</w:t>
      </w:r>
      <w:r>
        <w:rPr>
          <w:color w:val="FF0000"/>
        </w:rPr>
        <w:tab/>
      </w:r>
      <w:r>
        <w:rPr>
          <w:b/>
          <w:color w:val="FF0000"/>
          <w:spacing w:val="-10"/>
        </w:rPr>
        <w:t>:</w:t>
      </w:r>
    </w:p>
    <w:p w:rsidR="005C533D" w:rsidRDefault="001C15FF">
      <w:pPr>
        <w:pStyle w:val="GvdeMetni"/>
        <w:tabs>
          <w:tab w:val="left" w:pos="4367"/>
        </w:tabs>
        <w:spacing w:before="1"/>
        <w:ind w:left="118"/>
        <w:rPr>
          <w:b/>
        </w:rPr>
      </w:pPr>
      <w:r>
        <w:rPr>
          <w:color w:val="FF0000"/>
        </w:rPr>
        <w:t>YAPI</w:t>
      </w:r>
      <w:r>
        <w:rPr>
          <w:color w:val="FF0000"/>
          <w:spacing w:val="-8"/>
        </w:rPr>
        <w:t xml:space="preserve"> </w:t>
      </w:r>
      <w:r>
        <w:rPr>
          <w:color w:val="FF0000"/>
        </w:rPr>
        <w:t>RUHSATI</w:t>
      </w:r>
      <w:r>
        <w:rPr>
          <w:color w:val="FF0000"/>
          <w:spacing w:val="-3"/>
        </w:rPr>
        <w:t xml:space="preserve"> </w:t>
      </w:r>
      <w:r>
        <w:rPr>
          <w:color w:val="FF0000"/>
        </w:rPr>
        <w:t>TARİHİ VE</w:t>
      </w:r>
      <w:r>
        <w:rPr>
          <w:color w:val="FF0000"/>
          <w:spacing w:val="1"/>
        </w:rPr>
        <w:t xml:space="preserve"> </w:t>
      </w:r>
      <w:r>
        <w:rPr>
          <w:color w:val="FF0000"/>
          <w:spacing w:val="-4"/>
        </w:rPr>
        <w:t>NOSU</w:t>
      </w:r>
      <w:r>
        <w:rPr>
          <w:color w:val="FF0000"/>
        </w:rPr>
        <w:tab/>
      </w:r>
      <w:r>
        <w:rPr>
          <w:b/>
          <w:color w:val="FF0000"/>
          <w:spacing w:val="-10"/>
        </w:rPr>
        <w:t>:</w:t>
      </w:r>
    </w:p>
    <w:p w:rsidR="005C533D" w:rsidRDefault="001C15FF">
      <w:pPr>
        <w:pStyle w:val="GvdeMetni"/>
        <w:tabs>
          <w:tab w:val="left" w:pos="4367"/>
        </w:tabs>
        <w:ind w:left="118"/>
        <w:rPr>
          <w:b/>
        </w:rPr>
      </w:pPr>
      <w:r>
        <w:rPr>
          <w:color w:val="FF0000"/>
        </w:rPr>
        <w:t>YAPIYA</w:t>
      </w:r>
      <w:r>
        <w:rPr>
          <w:color w:val="FF0000"/>
          <w:spacing w:val="-5"/>
        </w:rPr>
        <w:t xml:space="preserve"> </w:t>
      </w:r>
      <w:r>
        <w:rPr>
          <w:color w:val="FF0000"/>
        </w:rPr>
        <w:t>BAŞLAMA</w:t>
      </w:r>
      <w:r>
        <w:rPr>
          <w:color w:val="FF0000"/>
          <w:spacing w:val="-5"/>
        </w:rPr>
        <w:t xml:space="preserve"> </w:t>
      </w:r>
      <w:r>
        <w:rPr>
          <w:color w:val="FF0000"/>
          <w:spacing w:val="-2"/>
        </w:rPr>
        <w:t>TARİHİ</w:t>
      </w:r>
      <w:r>
        <w:rPr>
          <w:color w:val="FF0000"/>
        </w:rPr>
        <w:tab/>
      </w:r>
      <w:r>
        <w:rPr>
          <w:b/>
          <w:color w:val="FF0000"/>
          <w:spacing w:val="-10"/>
        </w:rPr>
        <w:t>:</w:t>
      </w:r>
    </w:p>
    <w:p w:rsidR="005C533D" w:rsidRDefault="005C533D">
      <w:pPr>
        <w:pStyle w:val="GvdeMetni"/>
        <w:rPr>
          <w:b/>
        </w:rPr>
      </w:pPr>
    </w:p>
    <w:p w:rsidR="005C533D" w:rsidRDefault="005C533D">
      <w:pPr>
        <w:pStyle w:val="GvdeMetni"/>
        <w:rPr>
          <w:b/>
        </w:rPr>
      </w:pPr>
    </w:p>
    <w:p w:rsidR="005C533D" w:rsidRPr="001C15FF" w:rsidRDefault="001C15FF">
      <w:pPr>
        <w:pStyle w:val="GvdeMetni"/>
        <w:spacing w:before="4"/>
        <w:rPr>
          <w:b/>
          <w:color w:val="0070C0"/>
        </w:rPr>
      </w:pPr>
      <w:r>
        <w:rPr>
          <w:b/>
        </w:rPr>
        <w:t xml:space="preserve">                                         </w:t>
      </w:r>
      <w:r w:rsidRPr="001C15FF">
        <w:rPr>
          <w:b/>
          <w:color w:val="0070C0"/>
        </w:rPr>
        <w:t>ZEYTİNBURNU BELEDİYE BAŞKANLIĞI</w:t>
      </w:r>
    </w:p>
    <w:p w:rsidR="005C533D" w:rsidRPr="001C15FF" w:rsidRDefault="001C15FF">
      <w:pPr>
        <w:pStyle w:val="Heading1"/>
        <w:spacing w:before="1"/>
        <w:ind w:right="2"/>
        <w:rPr>
          <w:color w:val="0070C0"/>
        </w:rPr>
      </w:pPr>
      <w:r w:rsidRPr="001C15FF">
        <w:rPr>
          <w:color w:val="0070C0"/>
        </w:rPr>
        <w:t>(İMAR</w:t>
      </w:r>
      <w:r w:rsidRPr="001C15FF">
        <w:rPr>
          <w:color w:val="0070C0"/>
          <w:spacing w:val="-2"/>
        </w:rPr>
        <w:t xml:space="preserve"> </w:t>
      </w:r>
      <w:r w:rsidRPr="001C15FF">
        <w:rPr>
          <w:color w:val="0070C0"/>
        </w:rPr>
        <w:t>VE</w:t>
      </w:r>
      <w:r w:rsidRPr="001C15FF">
        <w:rPr>
          <w:color w:val="0070C0"/>
          <w:spacing w:val="-1"/>
        </w:rPr>
        <w:t xml:space="preserve"> </w:t>
      </w:r>
      <w:r w:rsidRPr="001C15FF">
        <w:rPr>
          <w:color w:val="0070C0"/>
        </w:rPr>
        <w:t>ŞEHİRCİLİK</w:t>
      </w:r>
      <w:r w:rsidRPr="001C15FF">
        <w:rPr>
          <w:color w:val="0070C0"/>
          <w:spacing w:val="-1"/>
        </w:rPr>
        <w:t xml:space="preserve"> </w:t>
      </w:r>
      <w:r w:rsidRPr="001C15FF">
        <w:rPr>
          <w:color w:val="0070C0"/>
          <w:spacing w:val="-2"/>
        </w:rPr>
        <w:t>MÜDÜRLÜĞÜNE)</w:t>
      </w:r>
    </w:p>
    <w:p w:rsidR="005C533D" w:rsidRDefault="001C15FF">
      <w:pPr>
        <w:pStyle w:val="GvdeMetni"/>
        <w:spacing w:before="271"/>
        <w:ind w:left="118" w:right="109" w:firstLine="707"/>
        <w:jc w:val="both"/>
      </w:pPr>
      <w:r>
        <w:rPr>
          <w:color w:val="0000FF"/>
        </w:rPr>
        <w:t xml:space="preserve">Yukarıda adresi yazılı yerde sorumluluğu yapı denetim kurumumuzca üstlenilen yapının proje ölçülerine ve </w:t>
      </w:r>
      <w:proofErr w:type="spellStart"/>
      <w:r>
        <w:rPr>
          <w:color w:val="0000FF"/>
        </w:rPr>
        <w:t>subasman</w:t>
      </w:r>
      <w:proofErr w:type="spellEnd"/>
      <w:r>
        <w:rPr>
          <w:color w:val="0000FF"/>
        </w:rPr>
        <w:t xml:space="preserve"> kotuna göre aplikasyonu yapılmış olup, 4708 sayılı yapı denetimi kanunu uygulama yönetmeliği 4. Maddesine göre gerekli incelemenin yapılması hususunu arz </w:t>
      </w:r>
      <w:r>
        <w:rPr>
          <w:color w:val="0000FF"/>
          <w:spacing w:val="-2"/>
        </w:rPr>
        <w:t>ederim.</w:t>
      </w:r>
    </w:p>
    <w:p w:rsidR="005C533D" w:rsidRDefault="005C533D">
      <w:pPr>
        <w:pStyle w:val="GvdeMetni"/>
      </w:pPr>
    </w:p>
    <w:p w:rsidR="005C533D" w:rsidRDefault="001C15FF">
      <w:pPr>
        <w:pStyle w:val="GvdeMetni"/>
        <w:tabs>
          <w:tab w:val="left" w:pos="826"/>
        </w:tabs>
        <w:ind w:left="118"/>
      </w:pPr>
      <w:r>
        <w:rPr>
          <w:color w:val="0000FF"/>
          <w:spacing w:val="-5"/>
        </w:rPr>
        <w:t>Ek:</w:t>
      </w:r>
      <w:r>
        <w:rPr>
          <w:color w:val="0000FF"/>
        </w:rPr>
        <w:tab/>
        <w:t>Aplikasyon</w:t>
      </w:r>
      <w:r>
        <w:rPr>
          <w:color w:val="0000FF"/>
          <w:spacing w:val="-4"/>
        </w:rPr>
        <w:t xml:space="preserve"> </w:t>
      </w:r>
      <w:r>
        <w:rPr>
          <w:color w:val="0000FF"/>
          <w:spacing w:val="-2"/>
        </w:rPr>
        <w:t>krokisi</w:t>
      </w:r>
    </w:p>
    <w:p w:rsidR="005C533D" w:rsidRDefault="001C15FF">
      <w:pPr>
        <w:pStyle w:val="GvdeMetni"/>
        <w:ind w:left="826"/>
      </w:pPr>
      <w:r>
        <w:rPr>
          <w:color w:val="0000FF"/>
        </w:rPr>
        <w:t>Kalıp</w:t>
      </w:r>
      <w:r>
        <w:rPr>
          <w:color w:val="0000FF"/>
          <w:spacing w:val="-1"/>
        </w:rPr>
        <w:t xml:space="preserve"> </w:t>
      </w:r>
      <w:r>
        <w:rPr>
          <w:color w:val="0000FF"/>
        </w:rPr>
        <w:t>ve</w:t>
      </w:r>
      <w:r>
        <w:rPr>
          <w:color w:val="0000FF"/>
          <w:spacing w:val="-2"/>
        </w:rPr>
        <w:t xml:space="preserve"> </w:t>
      </w:r>
      <w:r>
        <w:rPr>
          <w:color w:val="0000FF"/>
        </w:rPr>
        <w:t>Beton</w:t>
      </w:r>
      <w:r>
        <w:rPr>
          <w:color w:val="0000FF"/>
          <w:spacing w:val="-1"/>
        </w:rPr>
        <w:t xml:space="preserve"> </w:t>
      </w:r>
      <w:r>
        <w:rPr>
          <w:color w:val="0000FF"/>
          <w:spacing w:val="-2"/>
        </w:rPr>
        <w:t>tutanakları</w:t>
      </w:r>
    </w:p>
    <w:p w:rsidR="005C533D" w:rsidRDefault="001C15FF">
      <w:pPr>
        <w:pStyle w:val="GvdeMetni"/>
        <w:ind w:left="826" w:right="4924"/>
      </w:pPr>
      <w:r>
        <w:rPr>
          <w:color w:val="0000FF"/>
        </w:rPr>
        <w:t>Çelik</w:t>
      </w:r>
      <w:r>
        <w:rPr>
          <w:color w:val="0000FF"/>
          <w:spacing w:val="-8"/>
        </w:rPr>
        <w:t xml:space="preserve"> </w:t>
      </w:r>
      <w:r>
        <w:rPr>
          <w:color w:val="0000FF"/>
        </w:rPr>
        <w:t>çubuk</w:t>
      </w:r>
      <w:r>
        <w:rPr>
          <w:color w:val="0000FF"/>
          <w:spacing w:val="-8"/>
        </w:rPr>
        <w:t xml:space="preserve"> </w:t>
      </w:r>
      <w:r>
        <w:rPr>
          <w:color w:val="0000FF"/>
        </w:rPr>
        <w:t>ve</w:t>
      </w:r>
      <w:r>
        <w:rPr>
          <w:color w:val="0000FF"/>
          <w:spacing w:val="-8"/>
        </w:rPr>
        <w:t xml:space="preserve"> </w:t>
      </w:r>
      <w:r>
        <w:rPr>
          <w:color w:val="0000FF"/>
        </w:rPr>
        <w:t>Beton</w:t>
      </w:r>
      <w:r>
        <w:rPr>
          <w:color w:val="0000FF"/>
          <w:spacing w:val="-8"/>
        </w:rPr>
        <w:t xml:space="preserve"> </w:t>
      </w:r>
      <w:r>
        <w:rPr>
          <w:color w:val="0000FF"/>
        </w:rPr>
        <w:t>test</w:t>
      </w:r>
      <w:r>
        <w:rPr>
          <w:color w:val="0000FF"/>
          <w:spacing w:val="-8"/>
        </w:rPr>
        <w:t xml:space="preserve"> </w:t>
      </w:r>
      <w:r>
        <w:rPr>
          <w:color w:val="0000FF"/>
        </w:rPr>
        <w:t>sonuçları SGK İşyeri Bildirgesi</w:t>
      </w:r>
    </w:p>
    <w:p w:rsidR="005C533D" w:rsidRDefault="005C533D">
      <w:pPr>
        <w:pStyle w:val="GvdeMetni"/>
        <w:spacing w:before="5"/>
      </w:pPr>
    </w:p>
    <w:p w:rsidR="005C533D" w:rsidRDefault="001C15FF">
      <w:pPr>
        <w:spacing w:line="480" w:lineRule="auto"/>
        <w:ind w:left="5783" w:right="752"/>
        <w:rPr>
          <w:b/>
          <w:sz w:val="24"/>
        </w:rPr>
      </w:pPr>
      <w:r>
        <w:rPr>
          <w:b/>
          <w:sz w:val="24"/>
        </w:rPr>
        <w:t>Yapı</w:t>
      </w:r>
      <w:r>
        <w:rPr>
          <w:b/>
          <w:spacing w:val="-15"/>
          <w:sz w:val="24"/>
        </w:rPr>
        <w:t xml:space="preserve"> </w:t>
      </w:r>
      <w:r>
        <w:rPr>
          <w:b/>
          <w:sz w:val="24"/>
        </w:rPr>
        <w:t>Denetim</w:t>
      </w:r>
      <w:r>
        <w:rPr>
          <w:b/>
          <w:spacing w:val="-15"/>
          <w:sz w:val="24"/>
        </w:rPr>
        <w:t xml:space="preserve"> </w:t>
      </w:r>
      <w:r>
        <w:rPr>
          <w:b/>
          <w:sz w:val="24"/>
        </w:rPr>
        <w:t xml:space="preserve">Kuruluşu </w:t>
      </w:r>
      <w:r>
        <w:rPr>
          <w:b/>
          <w:color w:val="D9D9D9"/>
          <w:spacing w:val="-4"/>
          <w:sz w:val="24"/>
        </w:rPr>
        <w:t>KAŞE</w:t>
      </w:r>
    </w:p>
    <w:p w:rsidR="005C533D" w:rsidRDefault="001C15FF">
      <w:pPr>
        <w:pStyle w:val="Heading1"/>
        <w:ind w:left="5783"/>
        <w:jc w:val="left"/>
      </w:pPr>
      <w:r>
        <w:rPr>
          <w:color w:val="D9D9D9"/>
          <w:spacing w:val="-4"/>
        </w:rPr>
        <w:t>İMZA</w:t>
      </w:r>
    </w:p>
    <w:p w:rsidR="005C533D" w:rsidRDefault="005C533D">
      <w:pPr>
        <w:pStyle w:val="GvdeMetni"/>
        <w:spacing w:before="271"/>
        <w:rPr>
          <w:b/>
        </w:rPr>
      </w:pPr>
    </w:p>
    <w:p w:rsidR="005C533D" w:rsidRDefault="001C15FF">
      <w:pPr>
        <w:pStyle w:val="GvdeMetni"/>
        <w:spacing w:before="1"/>
        <w:ind w:left="118" w:right="111" w:firstLine="707"/>
        <w:jc w:val="both"/>
        <w:rPr>
          <w:b/>
        </w:rPr>
      </w:pPr>
      <w:r>
        <w:t>Yapı yerinde yapılan kontrol ve ölçümlerde yapının projesindeki ölçülerine uygun yapıldığı, zemin kat döşeme düzeyinin proje kotunda olduğu, tahta perdesinin bulunduğu, tabelasının yapıya asılı olduğu tarafımdan saptanmış olup, sözü edilen yapının ekteki evrakları</w:t>
      </w:r>
      <w:r>
        <w:rPr>
          <w:spacing w:val="40"/>
        </w:rPr>
        <w:t xml:space="preserve"> </w:t>
      </w:r>
      <w:r>
        <w:t xml:space="preserve">ile birlikte temel üstü vizesi </w:t>
      </w:r>
      <w:r>
        <w:rPr>
          <w:b/>
          <w:color w:val="FF0000"/>
        </w:rPr>
        <w:t>İNCELENMİŞTİR.</w:t>
      </w:r>
    </w:p>
    <w:p w:rsidR="005C533D" w:rsidRDefault="005C533D">
      <w:pPr>
        <w:pStyle w:val="GvdeMetni"/>
        <w:rPr>
          <w:b/>
        </w:rPr>
      </w:pPr>
    </w:p>
    <w:p w:rsidR="005C533D" w:rsidRDefault="005C533D">
      <w:pPr>
        <w:pStyle w:val="GvdeMetni"/>
        <w:rPr>
          <w:b/>
        </w:rPr>
      </w:pPr>
    </w:p>
    <w:p w:rsidR="005C533D" w:rsidRDefault="005C533D">
      <w:pPr>
        <w:pStyle w:val="GvdeMetni"/>
        <w:spacing w:before="5"/>
        <w:rPr>
          <w:b/>
        </w:rPr>
      </w:pPr>
    </w:p>
    <w:p w:rsidR="005C533D" w:rsidRDefault="001C15FF">
      <w:pPr>
        <w:ind w:left="5783"/>
        <w:rPr>
          <w:b/>
          <w:sz w:val="24"/>
        </w:rPr>
      </w:pPr>
      <w:r>
        <w:rPr>
          <w:b/>
          <w:sz w:val="24"/>
        </w:rPr>
        <w:t>Teknik</w:t>
      </w:r>
      <w:r>
        <w:rPr>
          <w:b/>
          <w:spacing w:val="-3"/>
          <w:sz w:val="24"/>
        </w:rPr>
        <w:t xml:space="preserve"> </w:t>
      </w:r>
      <w:r>
        <w:rPr>
          <w:b/>
          <w:spacing w:val="-2"/>
          <w:sz w:val="24"/>
        </w:rPr>
        <w:t>Eleman</w:t>
      </w:r>
    </w:p>
    <w:sectPr w:rsidR="005C533D" w:rsidSect="005C533D">
      <w:type w:val="continuous"/>
      <w:pgSz w:w="11910" w:h="16840"/>
      <w:pgMar w:top="540" w:right="1020" w:bottom="280" w:left="1300" w:header="708" w:footer="708" w:gutter="0"/>
      <w:cols w:space="708"/>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hyphenationZone w:val="425"/>
  <w:drawingGridHorizontalSpacing w:val="110"/>
  <w:displayHorizontalDrawingGridEvery w:val="2"/>
  <w:characterSpacingControl w:val="doNotCompress"/>
  <w:compat>
    <w:ulTrailSpace/>
    <w:shapeLayoutLikeWW8/>
  </w:compat>
  <w:rsids>
    <w:rsidRoot w:val="005C533D"/>
    <w:rsid w:val="001C15FF"/>
    <w:rsid w:val="003D53B3"/>
    <w:rsid w:val="005C533D"/>
    <w:rsid w:val="008E222E"/>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5C533D"/>
    <w:rPr>
      <w:rFonts w:ascii="Times New Roman" w:eastAsia="Times New Roman" w:hAnsi="Times New Roman" w:cs="Times New Roman"/>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rsid w:val="005C533D"/>
    <w:tblPr>
      <w:tblInd w:w="0" w:type="dxa"/>
      <w:tblCellMar>
        <w:top w:w="0" w:type="dxa"/>
        <w:left w:w="0" w:type="dxa"/>
        <w:bottom w:w="0" w:type="dxa"/>
        <w:right w:w="0" w:type="dxa"/>
      </w:tblCellMar>
    </w:tblPr>
  </w:style>
  <w:style w:type="paragraph" w:styleId="GvdeMetni">
    <w:name w:val="Body Text"/>
    <w:basedOn w:val="Normal"/>
    <w:uiPriority w:val="1"/>
    <w:qFormat/>
    <w:rsid w:val="005C533D"/>
    <w:rPr>
      <w:sz w:val="24"/>
      <w:szCs w:val="24"/>
    </w:rPr>
  </w:style>
  <w:style w:type="paragraph" w:customStyle="1" w:styleId="Heading1">
    <w:name w:val="Heading 1"/>
    <w:basedOn w:val="Normal"/>
    <w:uiPriority w:val="1"/>
    <w:qFormat/>
    <w:rsid w:val="005C533D"/>
    <w:pPr>
      <w:ind w:left="3"/>
      <w:jc w:val="center"/>
      <w:outlineLvl w:val="1"/>
    </w:pPr>
    <w:rPr>
      <w:b/>
      <w:bCs/>
      <w:sz w:val="24"/>
      <w:szCs w:val="24"/>
    </w:rPr>
  </w:style>
  <w:style w:type="paragraph" w:styleId="ListeParagraf">
    <w:name w:val="List Paragraph"/>
    <w:basedOn w:val="Normal"/>
    <w:uiPriority w:val="1"/>
    <w:qFormat/>
    <w:rsid w:val="005C533D"/>
  </w:style>
  <w:style w:type="paragraph" w:customStyle="1" w:styleId="TableParagraph">
    <w:name w:val="Table Paragraph"/>
    <w:basedOn w:val="Normal"/>
    <w:uiPriority w:val="1"/>
    <w:qFormat/>
    <w:rsid w:val="005C533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150</Words>
  <Characters>860</Characters>
  <Application>Microsoft Office Word</Application>
  <DocSecurity>0</DocSecurity>
  <Lines>7</Lines>
  <Paragraphs>2</Paragraphs>
  <ScaleCrop>false</ScaleCrop>
  <Company/>
  <LinksUpToDate>false</LinksUpToDate>
  <CharactersWithSpaces>1008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dc:title>
  <dc:creator>Aysel</dc:creator>
  <cp:lastModifiedBy>hcakir</cp:lastModifiedBy>
  <cp:revision>3</cp:revision>
  <dcterms:created xsi:type="dcterms:W3CDTF">2024-01-10T11:34:00Z</dcterms:created>
  <dcterms:modified xsi:type="dcterms:W3CDTF">2024-01-10T11:51:00Z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2012-11-16T00:00:00Z</vt:filetime>
  </property>
  <property fmtid="{D5CDD505-2E9C-101B-9397-08002B2CF9AE}" pid="3" name="Creator">
    <vt:lpwstr>Microsoft® Office Word 2007</vt:lpwstr>
  </property>
  <property fmtid="{D5CDD505-2E9C-101B-9397-08002B2CF9AE}" pid="4" name="LastSaved">
    <vt:filetime>2024-01-10T00:00:00Z</vt:filetime>
  </property>
  <property fmtid="{D5CDD505-2E9C-101B-9397-08002B2CF9AE}" pid="5" name="Producer">
    <vt:lpwstr>Microsoft® Office Word 2007</vt:lpwstr>
  </property>
</Properties>
</file>